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6130" w14:textId="549648C4" w:rsidR="004B4A85" w:rsidRDefault="00090B95">
      <w:pPr>
        <w:rPr>
          <w:rFonts w:ascii="Arial" w:hAnsi="Arial" w:cs="Arial"/>
          <w:b/>
          <w:bCs/>
          <w:sz w:val="36"/>
          <w:szCs w:val="36"/>
        </w:rPr>
      </w:pPr>
      <w:r w:rsidRPr="00090B95">
        <w:rPr>
          <w:rFonts w:ascii="Arial" w:hAnsi="Arial" w:cs="Arial"/>
          <w:b/>
          <w:bCs/>
          <w:sz w:val="36"/>
          <w:szCs w:val="36"/>
        </w:rPr>
        <w:t xml:space="preserve">Fear and Anxiety and Childhood Worksheet </w:t>
      </w:r>
    </w:p>
    <w:p w14:paraId="0DB7B5B7" w14:textId="21FCCA45" w:rsidR="00090B95" w:rsidRDefault="00090B95">
      <w:pPr>
        <w:rPr>
          <w:rFonts w:ascii="Arial" w:hAnsi="Arial" w:cs="Arial"/>
          <w:b/>
          <w:bCs/>
          <w:sz w:val="24"/>
          <w:szCs w:val="24"/>
        </w:rPr>
      </w:pPr>
      <w:r>
        <w:rPr>
          <w:rFonts w:ascii="Arial" w:hAnsi="Arial" w:cs="Arial"/>
          <w:b/>
          <w:bCs/>
          <w:sz w:val="24"/>
          <w:szCs w:val="24"/>
        </w:rPr>
        <w:t>Overview</w:t>
      </w:r>
      <w:r>
        <w:rPr>
          <w:rFonts w:ascii="Arial" w:hAnsi="Arial" w:cs="Arial"/>
          <w:b/>
          <w:bCs/>
          <w:sz w:val="24"/>
          <w:szCs w:val="24"/>
        </w:rPr>
        <w:tab/>
      </w:r>
    </w:p>
    <w:p w14:paraId="7CACD35B" w14:textId="77777777" w:rsidR="00090B95" w:rsidRDefault="00090B95">
      <w:pPr>
        <w:rPr>
          <w:rFonts w:ascii="Arial" w:hAnsi="Arial" w:cs="Arial"/>
          <w:sz w:val="24"/>
          <w:szCs w:val="24"/>
        </w:rPr>
      </w:pPr>
      <w:r>
        <w:rPr>
          <w:rFonts w:ascii="Arial" w:hAnsi="Arial" w:cs="Arial"/>
          <w:sz w:val="24"/>
          <w:szCs w:val="24"/>
        </w:rPr>
        <w:t xml:space="preserve">Fear is a normal part of child development. It focuses attention, it directs energy and gives space for a child to grow and integrate new skills or knowledge. </w:t>
      </w:r>
    </w:p>
    <w:p w14:paraId="11C40292" w14:textId="77777777" w:rsidR="00090B95" w:rsidRDefault="00090B95">
      <w:pPr>
        <w:rPr>
          <w:rFonts w:ascii="Arial" w:hAnsi="Arial" w:cs="Arial"/>
          <w:sz w:val="24"/>
          <w:szCs w:val="24"/>
        </w:rPr>
      </w:pPr>
      <w:r>
        <w:rPr>
          <w:rFonts w:ascii="Arial" w:hAnsi="Arial" w:cs="Arial"/>
          <w:sz w:val="24"/>
          <w:szCs w:val="24"/>
        </w:rPr>
        <w:t>Major themes for fears in childhood:</w:t>
      </w:r>
    </w:p>
    <w:p w14:paraId="666EC556" w14:textId="6FCC749E" w:rsidR="00090B95" w:rsidRDefault="00090B95">
      <w:pPr>
        <w:rPr>
          <w:rFonts w:ascii="Arial" w:hAnsi="Arial" w:cs="Arial"/>
          <w:sz w:val="24"/>
          <w:szCs w:val="24"/>
        </w:rPr>
      </w:pPr>
      <w:r>
        <w:rPr>
          <w:rFonts w:ascii="Arial" w:hAnsi="Arial" w:cs="Arial"/>
          <w:sz w:val="24"/>
          <w:szCs w:val="24"/>
        </w:rPr>
        <w:t>Separation; Pain; Aggression; Contamination; Darkness/Monsters; Rejection</w:t>
      </w:r>
    </w:p>
    <w:p w14:paraId="425229BC" w14:textId="77777777" w:rsidR="00090B95" w:rsidRDefault="00090B95">
      <w:pPr>
        <w:rPr>
          <w:rFonts w:ascii="Arial" w:hAnsi="Arial" w:cs="Arial"/>
          <w:sz w:val="24"/>
          <w:szCs w:val="24"/>
        </w:rPr>
      </w:pPr>
    </w:p>
    <w:p w14:paraId="5ED8AF96" w14:textId="4D0F3B71" w:rsidR="00090B95" w:rsidRDefault="00090B95">
      <w:pPr>
        <w:rPr>
          <w:rFonts w:ascii="Arial" w:hAnsi="Arial" w:cs="Arial"/>
          <w:b/>
          <w:bCs/>
          <w:sz w:val="24"/>
          <w:szCs w:val="24"/>
        </w:rPr>
      </w:pPr>
      <w:r>
        <w:rPr>
          <w:rFonts w:ascii="Arial" w:hAnsi="Arial" w:cs="Arial"/>
          <w:b/>
          <w:bCs/>
          <w:sz w:val="24"/>
          <w:szCs w:val="24"/>
        </w:rPr>
        <w:t>What a Child Needs from the Parent</w:t>
      </w:r>
    </w:p>
    <w:p w14:paraId="3E29D0BB" w14:textId="24913DCF" w:rsidR="00090B95" w:rsidRDefault="00090B95" w:rsidP="00090B95">
      <w:pPr>
        <w:rPr>
          <w:rFonts w:ascii="Arial" w:hAnsi="Arial" w:cs="Arial"/>
          <w:sz w:val="24"/>
          <w:szCs w:val="24"/>
        </w:rPr>
      </w:pPr>
      <w:r>
        <w:rPr>
          <w:rFonts w:ascii="Arial" w:hAnsi="Arial" w:cs="Arial"/>
          <w:sz w:val="24"/>
          <w:szCs w:val="24"/>
        </w:rPr>
        <w:t xml:space="preserve">Once a parent accepts that fear is </w:t>
      </w:r>
      <w:r>
        <w:rPr>
          <w:rFonts w:ascii="Arial" w:hAnsi="Arial" w:cs="Arial"/>
          <w:sz w:val="24"/>
          <w:szCs w:val="24"/>
        </w:rPr>
        <w:t xml:space="preserve">a </w:t>
      </w:r>
      <w:r>
        <w:rPr>
          <w:rFonts w:ascii="Arial" w:hAnsi="Arial" w:cs="Arial"/>
          <w:sz w:val="24"/>
          <w:szCs w:val="24"/>
        </w:rPr>
        <w:t>normal</w:t>
      </w:r>
      <w:r>
        <w:rPr>
          <w:rFonts w:ascii="Arial" w:hAnsi="Arial" w:cs="Arial"/>
          <w:sz w:val="24"/>
          <w:szCs w:val="24"/>
        </w:rPr>
        <w:t xml:space="preserve"> and healthy part of childhood</w:t>
      </w:r>
      <w:r>
        <w:rPr>
          <w:rFonts w:ascii="Arial" w:hAnsi="Arial" w:cs="Arial"/>
          <w:sz w:val="24"/>
          <w:szCs w:val="24"/>
        </w:rPr>
        <w:t xml:space="preserve">, it is important to learn what a child needs when their growth demands the energy of fearfulness. There are three helpful strategies that tend to be useful – Support, Structure and Stories. </w:t>
      </w:r>
    </w:p>
    <w:p w14:paraId="5C1D0C24" w14:textId="0E2B1967" w:rsidR="00090B95" w:rsidRDefault="00090B95">
      <w:pPr>
        <w:rPr>
          <w:rFonts w:ascii="Arial" w:hAnsi="Arial" w:cs="Arial"/>
          <w:b/>
          <w:bCs/>
          <w:sz w:val="24"/>
          <w:szCs w:val="24"/>
        </w:rPr>
      </w:pPr>
      <w:r>
        <w:rPr>
          <w:rFonts w:ascii="Arial" w:hAnsi="Arial" w:cs="Arial"/>
          <w:b/>
          <w:bCs/>
          <w:sz w:val="24"/>
          <w:szCs w:val="24"/>
        </w:rPr>
        <w:t>Support</w:t>
      </w:r>
    </w:p>
    <w:p w14:paraId="3B518BC2" w14:textId="682A5B97" w:rsidR="00090B95" w:rsidRDefault="00090B95">
      <w:pPr>
        <w:rPr>
          <w:rFonts w:ascii="Arial" w:hAnsi="Arial" w:cs="Arial"/>
          <w:sz w:val="24"/>
          <w:szCs w:val="24"/>
        </w:rPr>
      </w:pPr>
      <w:r>
        <w:rPr>
          <w:rFonts w:ascii="Arial" w:hAnsi="Arial" w:cs="Arial"/>
          <w:sz w:val="24"/>
          <w:szCs w:val="24"/>
        </w:rPr>
        <w:t xml:space="preserve">What it is not – rescuing, hovering, solving. These strategies say to a child, “I don’t believe you have what it takes to master this problem.” </w:t>
      </w:r>
    </w:p>
    <w:p w14:paraId="32C4933A" w14:textId="45B7517E" w:rsidR="00090B95" w:rsidRDefault="00090B95">
      <w:pPr>
        <w:rPr>
          <w:rFonts w:ascii="Arial" w:hAnsi="Arial" w:cs="Arial"/>
          <w:sz w:val="24"/>
          <w:szCs w:val="24"/>
        </w:rPr>
      </w:pPr>
      <w:r>
        <w:rPr>
          <w:rFonts w:ascii="Arial" w:hAnsi="Arial" w:cs="Arial"/>
          <w:sz w:val="24"/>
          <w:szCs w:val="24"/>
        </w:rPr>
        <w:t xml:space="preserve">What it is – joining, connecting, knowing. These strategies say to a child, “I believe in you. </w:t>
      </w:r>
      <w:r w:rsidR="008953F4">
        <w:rPr>
          <w:rFonts w:ascii="Arial" w:hAnsi="Arial" w:cs="Arial"/>
          <w:sz w:val="24"/>
          <w:szCs w:val="24"/>
        </w:rPr>
        <w:t xml:space="preserve">I know you </w:t>
      </w:r>
      <w:r>
        <w:rPr>
          <w:rFonts w:ascii="Arial" w:hAnsi="Arial" w:cs="Arial"/>
          <w:sz w:val="24"/>
          <w:szCs w:val="24"/>
        </w:rPr>
        <w:t>will g</w:t>
      </w:r>
      <w:r w:rsidR="007416F9">
        <w:rPr>
          <w:rFonts w:ascii="Arial" w:hAnsi="Arial" w:cs="Arial"/>
          <w:sz w:val="24"/>
          <w:szCs w:val="24"/>
        </w:rPr>
        <w:t xml:space="preserve">row into a person who can </w:t>
      </w:r>
      <w:r w:rsidR="008953F4">
        <w:rPr>
          <w:rFonts w:ascii="Arial" w:hAnsi="Arial" w:cs="Arial"/>
          <w:sz w:val="24"/>
          <w:szCs w:val="24"/>
        </w:rPr>
        <w:t>do this</w:t>
      </w:r>
      <w:r w:rsidR="007416F9">
        <w:rPr>
          <w:rFonts w:ascii="Arial" w:hAnsi="Arial" w:cs="Arial"/>
          <w:sz w:val="24"/>
          <w:szCs w:val="24"/>
        </w:rPr>
        <w:t xml:space="preserve">.” </w:t>
      </w:r>
    </w:p>
    <w:p w14:paraId="23CFFD16" w14:textId="06F57E67" w:rsidR="007416F9" w:rsidRDefault="007416F9">
      <w:pPr>
        <w:rPr>
          <w:rFonts w:ascii="Arial" w:hAnsi="Arial" w:cs="Arial"/>
          <w:sz w:val="24"/>
          <w:szCs w:val="24"/>
        </w:rPr>
      </w:pPr>
      <w:r>
        <w:rPr>
          <w:rFonts w:ascii="Arial" w:hAnsi="Arial" w:cs="Arial"/>
          <w:sz w:val="24"/>
          <w:szCs w:val="24"/>
        </w:rPr>
        <w:t>When your child is working on a new skill or developmental step, parents can try validating responses that recognize the emotion and the difficulty. These are samples to give you an idea.</w:t>
      </w:r>
    </w:p>
    <w:p w14:paraId="6AC543AD" w14:textId="1FB1C747" w:rsidR="007416F9" w:rsidRDefault="007416F9">
      <w:pPr>
        <w:rPr>
          <w:rFonts w:ascii="Arial" w:hAnsi="Arial" w:cs="Arial"/>
          <w:sz w:val="24"/>
          <w:szCs w:val="24"/>
        </w:rPr>
      </w:pPr>
      <w:r>
        <w:rPr>
          <w:rFonts w:ascii="Arial" w:hAnsi="Arial" w:cs="Arial"/>
          <w:sz w:val="24"/>
          <w:szCs w:val="24"/>
        </w:rPr>
        <w:t>“It is scary when …”</w:t>
      </w:r>
    </w:p>
    <w:p w14:paraId="0890F97D" w14:textId="59C1FC01" w:rsidR="007416F9" w:rsidRDefault="007416F9">
      <w:pPr>
        <w:rPr>
          <w:rFonts w:ascii="Arial" w:hAnsi="Arial" w:cs="Arial"/>
          <w:sz w:val="24"/>
          <w:szCs w:val="24"/>
        </w:rPr>
      </w:pPr>
      <w:r>
        <w:rPr>
          <w:rFonts w:ascii="Arial" w:hAnsi="Arial" w:cs="Arial"/>
          <w:sz w:val="24"/>
          <w:szCs w:val="24"/>
        </w:rPr>
        <w:t>“It makes sense to me that you are nervous…”</w:t>
      </w:r>
    </w:p>
    <w:p w14:paraId="570D33C4" w14:textId="162E561C" w:rsidR="007416F9" w:rsidRDefault="007416F9">
      <w:pPr>
        <w:rPr>
          <w:rFonts w:ascii="Arial" w:hAnsi="Arial" w:cs="Arial"/>
          <w:sz w:val="24"/>
          <w:szCs w:val="24"/>
        </w:rPr>
      </w:pPr>
      <w:r>
        <w:rPr>
          <w:rFonts w:ascii="Arial" w:hAnsi="Arial" w:cs="Arial"/>
          <w:sz w:val="24"/>
          <w:szCs w:val="24"/>
        </w:rPr>
        <w:t>“It is hard to be brave…”</w:t>
      </w:r>
    </w:p>
    <w:p w14:paraId="401FFB32" w14:textId="35DD7E18" w:rsidR="007416F9" w:rsidRDefault="007416F9">
      <w:pPr>
        <w:rPr>
          <w:rFonts w:ascii="Arial" w:hAnsi="Arial" w:cs="Arial"/>
          <w:sz w:val="24"/>
          <w:szCs w:val="24"/>
        </w:rPr>
      </w:pPr>
      <w:r>
        <w:rPr>
          <w:rFonts w:ascii="Arial" w:hAnsi="Arial" w:cs="Arial"/>
          <w:sz w:val="24"/>
          <w:szCs w:val="24"/>
        </w:rPr>
        <w:t>“Worry really makes us tired…”</w:t>
      </w:r>
    </w:p>
    <w:p w14:paraId="55E665A2" w14:textId="1C95EEF0" w:rsidR="007416F9" w:rsidRDefault="007416F9">
      <w:pPr>
        <w:rPr>
          <w:rFonts w:ascii="Arial" w:hAnsi="Arial" w:cs="Arial"/>
          <w:sz w:val="24"/>
          <w:szCs w:val="24"/>
        </w:rPr>
      </w:pPr>
      <w:r>
        <w:rPr>
          <w:rFonts w:ascii="Arial" w:hAnsi="Arial" w:cs="Arial"/>
          <w:sz w:val="24"/>
          <w:szCs w:val="24"/>
        </w:rPr>
        <w:t xml:space="preserve">“Growing up is a lot of work…”  </w:t>
      </w:r>
    </w:p>
    <w:p w14:paraId="68DFD28A" w14:textId="06041F51" w:rsidR="007416F9" w:rsidRDefault="007416F9">
      <w:pPr>
        <w:rPr>
          <w:rFonts w:ascii="Arial" w:hAnsi="Arial" w:cs="Arial"/>
          <w:sz w:val="24"/>
          <w:szCs w:val="24"/>
        </w:rPr>
      </w:pPr>
      <w:r>
        <w:rPr>
          <w:rFonts w:ascii="Arial" w:hAnsi="Arial" w:cs="Arial"/>
          <w:sz w:val="24"/>
          <w:szCs w:val="24"/>
        </w:rPr>
        <w:t xml:space="preserve">When your child learns a new skill or makes </w:t>
      </w:r>
      <w:r w:rsidR="008953F4">
        <w:rPr>
          <w:rFonts w:ascii="Arial" w:hAnsi="Arial" w:cs="Arial"/>
          <w:sz w:val="24"/>
          <w:szCs w:val="24"/>
        </w:rPr>
        <w:t>a</w:t>
      </w:r>
      <w:r>
        <w:rPr>
          <w:rFonts w:ascii="Arial" w:hAnsi="Arial" w:cs="Arial"/>
          <w:sz w:val="24"/>
          <w:szCs w:val="24"/>
        </w:rPr>
        <w:t xml:space="preserve"> developmental step, parents can give positive support that focuses on how the experience of growth feels to the child (versus the parent.)</w:t>
      </w:r>
    </w:p>
    <w:p w14:paraId="0B7F8C4F" w14:textId="6E4E25ED" w:rsidR="007416F9" w:rsidRDefault="007416F9">
      <w:pPr>
        <w:rPr>
          <w:rFonts w:ascii="Arial" w:hAnsi="Arial" w:cs="Arial"/>
          <w:sz w:val="24"/>
          <w:szCs w:val="24"/>
        </w:rPr>
      </w:pPr>
      <w:r>
        <w:rPr>
          <w:rFonts w:ascii="Arial" w:hAnsi="Arial" w:cs="Arial"/>
          <w:sz w:val="24"/>
          <w:szCs w:val="24"/>
        </w:rPr>
        <w:t>Instead of “I’m so proud of you,” try instead, “Wow, that must feel awesome to …”</w:t>
      </w:r>
    </w:p>
    <w:p w14:paraId="101339E9" w14:textId="67321448" w:rsidR="007416F9" w:rsidRDefault="007416F9">
      <w:pPr>
        <w:rPr>
          <w:rFonts w:ascii="Arial" w:hAnsi="Arial" w:cs="Arial"/>
          <w:sz w:val="24"/>
          <w:szCs w:val="24"/>
        </w:rPr>
      </w:pPr>
      <w:r>
        <w:rPr>
          <w:rFonts w:ascii="Arial" w:hAnsi="Arial" w:cs="Arial"/>
          <w:sz w:val="24"/>
          <w:szCs w:val="24"/>
        </w:rPr>
        <w:t>Instead of “I love when you …,” try instead, “Doesn’t it feel amazing to do …”</w:t>
      </w:r>
    </w:p>
    <w:p w14:paraId="6B3B3803" w14:textId="196DD83A" w:rsidR="007416F9" w:rsidRDefault="007416F9">
      <w:pPr>
        <w:rPr>
          <w:rFonts w:ascii="Arial" w:hAnsi="Arial" w:cs="Arial"/>
          <w:sz w:val="24"/>
          <w:szCs w:val="24"/>
        </w:rPr>
      </w:pPr>
      <w:r>
        <w:rPr>
          <w:rFonts w:ascii="Arial" w:hAnsi="Arial" w:cs="Arial"/>
          <w:sz w:val="24"/>
          <w:szCs w:val="24"/>
        </w:rPr>
        <w:t>Instead of “Good job,” try instead, “You are really growing up.”</w:t>
      </w:r>
    </w:p>
    <w:p w14:paraId="2DB61776" w14:textId="77777777" w:rsidR="00090B95" w:rsidRDefault="00090B95">
      <w:pPr>
        <w:rPr>
          <w:rFonts w:ascii="Arial" w:hAnsi="Arial" w:cs="Arial"/>
          <w:b/>
          <w:bCs/>
          <w:sz w:val="24"/>
          <w:szCs w:val="24"/>
        </w:rPr>
      </w:pPr>
    </w:p>
    <w:p w14:paraId="782076E8" w14:textId="6400740D" w:rsidR="00090B95" w:rsidRDefault="00090B95">
      <w:pPr>
        <w:rPr>
          <w:rFonts w:ascii="Arial" w:hAnsi="Arial" w:cs="Arial"/>
          <w:b/>
          <w:bCs/>
          <w:sz w:val="24"/>
          <w:szCs w:val="24"/>
        </w:rPr>
      </w:pPr>
      <w:r>
        <w:rPr>
          <w:rFonts w:ascii="Arial" w:hAnsi="Arial" w:cs="Arial"/>
          <w:b/>
          <w:bCs/>
          <w:sz w:val="24"/>
          <w:szCs w:val="24"/>
        </w:rPr>
        <w:lastRenderedPageBreak/>
        <w:t>Structure or Scaffolding</w:t>
      </w:r>
    </w:p>
    <w:p w14:paraId="0D0519B9" w14:textId="5C788275" w:rsidR="00090B95" w:rsidRDefault="00E739C3">
      <w:pPr>
        <w:rPr>
          <w:rFonts w:ascii="Arial" w:hAnsi="Arial" w:cs="Arial"/>
          <w:sz w:val="24"/>
          <w:szCs w:val="24"/>
        </w:rPr>
      </w:pPr>
      <w:r w:rsidRPr="00E739C3">
        <w:rPr>
          <w:rFonts w:ascii="Arial" w:hAnsi="Arial" w:cs="Arial"/>
          <w:sz w:val="24"/>
          <w:szCs w:val="24"/>
        </w:rPr>
        <w:t>What it is not</w:t>
      </w:r>
      <w:r>
        <w:rPr>
          <w:rFonts w:ascii="Arial" w:hAnsi="Arial" w:cs="Arial"/>
          <w:sz w:val="24"/>
          <w:szCs w:val="24"/>
        </w:rPr>
        <w:t xml:space="preserve"> – doing something for a child.</w:t>
      </w:r>
    </w:p>
    <w:p w14:paraId="0A0DD936" w14:textId="7622D92D" w:rsidR="00E739C3" w:rsidRDefault="00E739C3">
      <w:pPr>
        <w:rPr>
          <w:rFonts w:ascii="Arial" w:hAnsi="Arial" w:cs="Arial"/>
          <w:sz w:val="24"/>
          <w:szCs w:val="24"/>
        </w:rPr>
      </w:pPr>
      <w:r>
        <w:rPr>
          <w:rFonts w:ascii="Arial" w:hAnsi="Arial" w:cs="Arial"/>
          <w:sz w:val="24"/>
          <w:szCs w:val="24"/>
        </w:rPr>
        <w:t>What it i</w:t>
      </w:r>
      <w:proofErr w:type="spellStart"/>
      <w:r>
        <w:rPr>
          <w:rFonts w:ascii="Arial" w:hAnsi="Arial" w:cs="Arial"/>
          <w:sz w:val="24"/>
          <w:szCs w:val="24"/>
        </w:rPr>
        <w:t>s</w:t>
      </w:r>
      <w:proofErr w:type="spellEnd"/>
      <w:r>
        <w:rPr>
          <w:rFonts w:ascii="Arial" w:hAnsi="Arial" w:cs="Arial"/>
          <w:sz w:val="24"/>
          <w:szCs w:val="24"/>
        </w:rPr>
        <w:t xml:space="preserve"> – breaking skills or developmental tasks into baby steps.</w:t>
      </w:r>
    </w:p>
    <w:p w14:paraId="7A1DDFE3" w14:textId="30A9407F" w:rsidR="00740FD1" w:rsidRDefault="00E739C3">
      <w:pPr>
        <w:rPr>
          <w:rFonts w:ascii="Arial" w:hAnsi="Arial" w:cs="Arial"/>
          <w:sz w:val="24"/>
          <w:szCs w:val="24"/>
        </w:rPr>
      </w:pPr>
      <w:r>
        <w:rPr>
          <w:rFonts w:ascii="Arial" w:hAnsi="Arial" w:cs="Arial"/>
          <w:sz w:val="24"/>
          <w:szCs w:val="24"/>
        </w:rPr>
        <w:t>When your child is working on a new skill or developmental step, parents can break up challenges into smaller steps to build a child’s tolerance and mastery over the new growth. A good example is teaching a child to sleep in their own bed.  Bedtime routine is often not enough to help a child succeed at this skill. A parent can add structure by</w:t>
      </w:r>
      <w:r w:rsidR="00740FD1">
        <w:rPr>
          <w:rFonts w:ascii="Arial" w:hAnsi="Arial" w:cs="Arial"/>
          <w:sz w:val="24"/>
          <w:szCs w:val="24"/>
        </w:rPr>
        <w:t xml:space="preserve"> helping the child practice into smaller pieces:</w:t>
      </w:r>
    </w:p>
    <w:p w14:paraId="07220CD8" w14:textId="07F8CB01" w:rsidR="00740FD1" w:rsidRDefault="00740FD1">
      <w:pPr>
        <w:rPr>
          <w:rFonts w:ascii="Arial" w:hAnsi="Arial" w:cs="Arial"/>
          <w:sz w:val="24"/>
          <w:szCs w:val="24"/>
        </w:rPr>
      </w:pPr>
      <w:r>
        <w:rPr>
          <w:rFonts w:ascii="Arial" w:hAnsi="Arial" w:cs="Arial"/>
          <w:sz w:val="24"/>
          <w:szCs w:val="24"/>
        </w:rPr>
        <w:t>An example would be sleeping in their own bed.</w:t>
      </w:r>
    </w:p>
    <w:p w14:paraId="2B4EBA74" w14:textId="19A5FE90" w:rsidR="00E739C3" w:rsidRDefault="00740FD1" w:rsidP="00740FD1">
      <w:pPr>
        <w:pStyle w:val="ListParagraph"/>
        <w:numPr>
          <w:ilvl w:val="0"/>
          <w:numId w:val="1"/>
        </w:numPr>
        <w:rPr>
          <w:rFonts w:ascii="Arial" w:hAnsi="Arial" w:cs="Arial"/>
          <w:sz w:val="24"/>
          <w:szCs w:val="24"/>
        </w:rPr>
      </w:pPr>
      <w:r>
        <w:rPr>
          <w:rFonts w:ascii="Arial" w:hAnsi="Arial" w:cs="Arial"/>
          <w:sz w:val="24"/>
          <w:szCs w:val="24"/>
        </w:rPr>
        <w:t xml:space="preserve">Child in their own bed; falls asleep with parent </w:t>
      </w:r>
      <w:r w:rsidR="00E739C3" w:rsidRPr="00740FD1">
        <w:rPr>
          <w:rFonts w:ascii="Arial" w:hAnsi="Arial" w:cs="Arial"/>
          <w:sz w:val="24"/>
          <w:szCs w:val="24"/>
        </w:rPr>
        <w:t>sitting on the bed unti</w:t>
      </w:r>
      <w:r>
        <w:rPr>
          <w:rFonts w:ascii="Arial" w:hAnsi="Arial" w:cs="Arial"/>
          <w:sz w:val="24"/>
          <w:szCs w:val="24"/>
        </w:rPr>
        <w:t>l sleep occurs.</w:t>
      </w:r>
    </w:p>
    <w:p w14:paraId="41EEAE6E" w14:textId="34A04124" w:rsidR="00740FD1" w:rsidRDefault="00740FD1" w:rsidP="00740FD1">
      <w:pPr>
        <w:pStyle w:val="ListParagraph"/>
        <w:numPr>
          <w:ilvl w:val="0"/>
          <w:numId w:val="1"/>
        </w:numPr>
        <w:rPr>
          <w:rFonts w:ascii="Arial" w:hAnsi="Arial" w:cs="Arial"/>
          <w:sz w:val="24"/>
          <w:szCs w:val="24"/>
        </w:rPr>
      </w:pPr>
      <w:r>
        <w:rPr>
          <w:rFonts w:ascii="Arial" w:hAnsi="Arial" w:cs="Arial"/>
          <w:sz w:val="24"/>
          <w:szCs w:val="24"/>
        </w:rPr>
        <w:t xml:space="preserve">Child in their own bed; falls asleep with parent </w:t>
      </w:r>
      <w:r w:rsidR="008953F4">
        <w:rPr>
          <w:rFonts w:ascii="Arial" w:hAnsi="Arial" w:cs="Arial"/>
          <w:sz w:val="24"/>
          <w:szCs w:val="24"/>
        </w:rPr>
        <w:t xml:space="preserve">sitting </w:t>
      </w:r>
      <w:r>
        <w:rPr>
          <w:rFonts w:ascii="Arial" w:hAnsi="Arial" w:cs="Arial"/>
          <w:sz w:val="24"/>
          <w:szCs w:val="24"/>
        </w:rPr>
        <w:t>in a chair in view of bed until sleep occurs.</w:t>
      </w:r>
    </w:p>
    <w:p w14:paraId="5E0ED972" w14:textId="04B59315" w:rsidR="00740FD1" w:rsidRDefault="00740FD1" w:rsidP="00740FD1">
      <w:pPr>
        <w:pStyle w:val="ListParagraph"/>
        <w:numPr>
          <w:ilvl w:val="0"/>
          <w:numId w:val="1"/>
        </w:numPr>
        <w:rPr>
          <w:rFonts w:ascii="Arial" w:hAnsi="Arial" w:cs="Arial"/>
          <w:sz w:val="24"/>
          <w:szCs w:val="24"/>
        </w:rPr>
      </w:pPr>
      <w:r>
        <w:rPr>
          <w:rFonts w:ascii="Arial" w:hAnsi="Arial" w:cs="Arial"/>
          <w:sz w:val="24"/>
          <w:szCs w:val="24"/>
        </w:rPr>
        <w:t xml:space="preserve">Child in their own bed; falls asleep with parent </w:t>
      </w:r>
      <w:r w:rsidR="008953F4">
        <w:rPr>
          <w:rFonts w:ascii="Arial" w:hAnsi="Arial" w:cs="Arial"/>
          <w:sz w:val="24"/>
          <w:szCs w:val="24"/>
        </w:rPr>
        <w:t xml:space="preserve">sitting </w:t>
      </w:r>
      <w:r>
        <w:rPr>
          <w:rFonts w:ascii="Arial" w:hAnsi="Arial" w:cs="Arial"/>
          <w:sz w:val="24"/>
          <w:szCs w:val="24"/>
        </w:rPr>
        <w:t>in a chair out of view until sleep occurs.</w:t>
      </w:r>
    </w:p>
    <w:p w14:paraId="796B4D72" w14:textId="316E0400" w:rsidR="00740FD1" w:rsidRDefault="00740FD1" w:rsidP="00740FD1">
      <w:pPr>
        <w:pStyle w:val="ListParagraph"/>
        <w:numPr>
          <w:ilvl w:val="0"/>
          <w:numId w:val="1"/>
        </w:numPr>
        <w:rPr>
          <w:rFonts w:ascii="Arial" w:hAnsi="Arial" w:cs="Arial"/>
          <w:sz w:val="24"/>
          <w:szCs w:val="24"/>
        </w:rPr>
      </w:pPr>
      <w:r>
        <w:rPr>
          <w:rFonts w:ascii="Arial" w:hAnsi="Arial" w:cs="Arial"/>
          <w:sz w:val="24"/>
          <w:szCs w:val="24"/>
        </w:rPr>
        <w:t xml:space="preserve">Child in their own bed; falls asleep with parent in the hallway until sleep occurs. </w:t>
      </w:r>
    </w:p>
    <w:p w14:paraId="304EE4BD" w14:textId="326DE89D" w:rsidR="00740FD1" w:rsidRDefault="00740FD1" w:rsidP="00740FD1">
      <w:pPr>
        <w:pStyle w:val="ListParagraph"/>
        <w:numPr>
          <w:ilvl w:val="0"/>
          <w:numId w:val="1"/>
        </w:numPr>
        <w:rPr>
          <w:rFonts w:ascii="Arial" w:hAnsi="Arial" w:cs="Arial"/>
          <w:sz w:val="24"/>
          <w:szCs w:val="24"/>
        </w:rPr>
      </w:pPr>
      <w:r>
        <w:rPr>
          <w:rFonts w:ascii="Arial" w:hAnsi="Arial" w:cs="Arial"/>
          <w:sz w:val="24"/>
          <w:szCs w:val="24"/>
        </w:rPr>
        <w:t>Child in their own bed; parent separates at the end of bedtime routine and child falls asleep independently.</w:t>
      </w:r>
    </w:p>
    <w:p w14:paraId="7FCB6D44" w14:textId="73752F0A" w:rsidR="00740FD1" w:rsidRDefault="00740FD1" w:rsidP="00740FD1">
      <w:pPr>
        <w:rPr>
          <w:rFonts w:ascii="Arial" w:hAnsi="Arial" w:cs="Arial"/>
          <w:sz w:val="24"/>
          <w:szCs w:val="24"/>
        </w:rPr>
      </w:pPr>
      <w:r>
        <w:rPr>
          <w:rFonts w:ascii="Arial" w:hAnsi="Arial" w:cs="Arial"/>
          <w:sz w:val="24"/>
          <w:szCs w:val="24"/>
        </w:rPr>
        <w:t xml:space="preserve">Another example would be walking into a new school/class. </w:t>
      </w:r>
    </w:p>
    <w:p w14:paraId="4DE3DCD2" w14:textId="53189D52" w:rsidR="00740FD1" w:rsidRDefault="00740FD1" w:rsidP="00740FD1">
      <w:pPr>
        <w:pStyle w:val="ListParagraph"/>
        <w:numPr>
          <w:ilvl w:val="0"/>
          <w:numId w:val="2"/>
        </w:numPr>
        <w:rPr>
          <w:rFonts w:ascii="Arial" w:hAnsi="Arial" w:cs="Arial"/>
          <w:sz w:val="24"/>
          <w:szCs w:val="24"/>
        </w:rPr>
      </w:pPr>
      <w:r>
        <w:rPr>
          <w:rFonts w:ascii="Arial" w:hAnsi="Arial" w:cs="Arial"/>
          <w:sz w:val="24"/>
          <w:szCs w:val="24"/>
        </w:rPr>
        <w:t>Child walks with parent to school; enters class with parent until occupied and parent separates.</w:t>
      </w:r>
    </w:p>
    <w:p w14:paraId="3C83E4D9" w14:textId="620C1A3A" w:rsidR="00740FD1" w:rsidRDefault="00740FD1" w:rsidP="00740FD1">
      <w:pPr>
        <w:pStyle w:val="ListParagraph"/>
        <w:numPr>
          <w:ilvl w:val="0"/>
          <w:numId w:val="2"/>
        </w:numPr>
        <w:rPr>
          <w:rFonts w:ascii="Arial" w:hAnsi="Arial" w:cs="Arial"/>
          <w:sz w:val="24"/>
          <w:szCs w:val="24"/>
        </w:rPr>
      </w:pPr>
      <w:r>
        <w:rPr>
          <w:rFonts w:ascii="Arial" w:hAnsi="Arial" w:cs="Arial"/>
          <w:sz w:val="24"/>
          <w:szCs w:val="24"/>
        </w:rPr>
        <w:t>Child walks with parent to school; enters class with parent and greets teacher with parent and parent separates.</w:t>
      </w:r>
    </w:p>
    <w:p w14:paraId="7828262C" w14:textId="20DA789D" w:rsidR="00740FD1" w:rsidRDefault="00740FD1" w:rsidP="00740FD1">
      <w:pPr>
        <w:pStyle w:val="ListParagraph"/>
        <w:numPr>
          <w:ilvl w:val="0"/>
          <w:numId w:val="2"/>
        </w:numPr>
        <w:rPr>
          <w:rFonts w:ascii="Arial" w:hAnsi="Arial" w:cs="Arial"/>
          <w:sz w:val="24"/>
          <w:szCs w:val="24"/>
        </w:rPr>
      </w:pPr>
      <w:r>
        <w:rPr>
          <w:rFonts w:ascii="Arial" w:hAnsi="Arial" w:cs="Arial"/>
          <w:sz w:val="24"/>
          <w:szCs w:val="24"/>
        </w:rPr>
        <w:t xml:space="preserve">Child walks with parent to school; enters class with parent at the door and then separates. </w:t>
      </w:r>
    </w:p>
    <w:p w14:paraId="1C879C7B" w14:textId="179FFCB3" w:rsidR="00740FD1" w:rsidRPr="00740FD1" w:rsidRDefault="00740FD1" w:rsidP="00740FD1">
      <w:pPr>
        <w:pStyle w:val="ListParagraph"/>
        <w:numPr>
          <w:ilvl w:val="0"/>
          <w:numId w:val="2"/>
        </w:numPr>
        <w:rPr>
          <w:rFonts w:ascii="Arial" w:hAnsi="Arial" w:cs="Arial"/>
          <w:sz w:val="24"/>
          <w:szCs w:val="24"/>
        </w:rPr>
      </w:pPr>
      <w:r>
        <w:rPr>
          <w:rFonts w:ascii="Arial" w:hAnsi="Arial" w:cs="Arial"/>
          <w:sz w:val="24"/>
          <w:szCs w:val="24"/>
        </w:rPr>
        <w:t xml:space="preserve">Child walks with the parent to school; enters class independently. </w:t>
      </w:r>
    </w:p>
    <w:p w14:paraId="187E9A72" w14:textId="16974058" w:rsidR="00740FD1" w:rsidRPr="00740FD1" w:rsidRDefault="00740FD1">
      <w:pPr>
        <w:rPr>
          <w:rFonts w:ascii="Arial" w:hAnsi="Arial" w:cs="Arial"/>
          <w:sz w:val="24"/>
          <w:szCs w:val="24"/>
        </w:rPr>
      </w:pPr>
      <w:r>
        <w:rPr>
          <w:rFonts w:ascii="Arial" w:hAnsi="Arial" w:cs="Arial"/>
          <w:sz w:val="24"/>
          <w:szCs w:val="24"/>
        </w:rPr>
        <w:t xml:space="preserve">With each step a parent would offer support and praise focused on how the child feels about the accomplishment. </w:t>
      </w:r>
    </w:p>
    <w:p w14:paraId="31D2B2F0" w14:textId="52947D4E" w:rsidR="00090B95" w:rsidRDefault="00090B95">
      <w:pPr>
        <w:rPr>
          <w:rFonts w:ascii="Arial" w:hAnsi="Arial" w:cs="Arial"/>
          <w:b/>
          <w:bCs/>
          <w:sz w:val="24"/>
          <w:szCs w:val="24"/>
        </w:rPr>
      </w:pPr>
      <w:r>
        <w:rPr>
          <w:rFonts w:ascii="Arial" w:hAnsi="Arial" w:cs="Arial"/>
          <w:b/>
          <w:bCs/>
          <w:sz w:val="24"/>
          <w:szCs w:val="24"/>
        </w:rPr>
        <w:t>Storie</w:t>
      </w:r>
      <w:r w:rsidR="009B0E20">
        <w:rPr>
          <w:rFonts w:ascii="Arial" w:hAnsi="Arial" w:cs="Arial"/>
          <w:b/>
          <w:bCs/>
          <w:sz w:val="24"/>
          <w:szCs w:val="24"/>
        </w:rPr>
        <w:t xml:space="preserve">s </w:t>
      </w:r>
    </w:p>
    <w:p w14:paraId="52F58E93" w14:textId="20BFD381" w:rsidR="00090B95" w:rsidRDefault="003C0890">
      <w:r>
        <w:rPr>
          <w:rFonts w:ascii="Arial" w:hAnsi="Arial" w:cs="Arial"/>
          <w:sz w:val="24"/>
          <w:szCs w:val="24"/>
        </w:rPr>
        <w:t xml:space="preserve">This one is easy!  Children need parents and grandparents who tell stories about their childhood, about their fears, </w:t>
      </w:r>
      <w:r w:rsidR="008953F4">
        <w:rPr>
          <w:rFonts w:ascii="Arial" w:hAnsi="Arial" w:cs="Arial"/>
          <w:sz w:val="24"/>
          <w:szCs w:val="24"/>
        </w:rPr>
        <w:t xml:space="preserve">and </w:t>
      </w:r>
      <w:r>
        <w:rPr>
          <w:rFonts w:ascii="Arial" w:hAnsi="Arial" w:cs="Arial"/>
          <w:sz w:val="24"/>
          <w:szCs w:val="24"/>
        </w:rPr>
        <w:t xml:space="preserve">about growing up. Children need parents and grandparents who read stories to them. Generations of humans have learned how to live, how to find meaning in life and how to grow through stories – from myths, to folktales, to nursery rhymes to fairy tales – stories have permeated </w:t>
      </w:r>
      <w:proofErr w:type="gramStart"/>
      <w:r>
        <w:rPr>
          <w:rFonts w:ascii="Arial" w:hAnsi="Arial" w:cs="Arial"/>
          <w:sz w:val="24"/>
          <w:szCs w:val="24"/>
        </w:rPr>
        <w:t>all of</w:t>
      </w:r>
      <w:proofErr w:type="gramEnd"/>
      <w:r>
        <w:rPr>
          <w:rFonts w:ascii="Arial" w:hAnsi="Arial" w:cs="Arial"/>
          <w:sz w:val="24"/>
          <w:szCs w:val="24"/>
        </w:rPr>
        <w:t xml:space="preserve"> human history. Only in recent times have we lost this important ritual of shaping ourselves and our experience with stories. Create it in your </w:t>
      </w:r>
      <w:proofErr w:type="gramStart"/>
      <w:r>
        <w:rPr>
          <w:rFonts w:ascii="Arial" w:hAnsi="Arial" w:cs="Arial"/>
          <w:sz w:val="24"/>
          <w:szCs w:val="24"/>
        </w:rPr>
        <w:t>homes</w:t>
      </w:r>
      <w:proofErr w:type="gramEnd"/>
      <w:r>
        <w:rPr>
          <w:rFonts w:ascii="Arial" w:hAnsi="Arial" w:cs="Arial"/>
          <w:sz w:val="24"/>
          <w:szCs w:val="24"/>
        </w:rPr>
        <w:t xml:space="preserve">, at bedtime and around your table. It is one of the best things a parent can do for a developing child. </w:t>
      </w:r>
      <w:r w:rsidR="00090B95">
        <w:rPr>
          <w:rFonts w:ascii="Arial" w:hAnsi="Arial" w:cs="Arial"/>
          <w:b/>
          <w:bCs/>
          <w:sz w:val="24"/>
          <w:szCs w:val="24"/>
        </w:rPr>
        <w:tab/>
      </w:r>
    </w:p>
    <w:sectPr w:rsidR="0009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112"/>
    <w:multiLevelType w:val="hybridMultilevel"/>
    <w:tmpl w:val="5B5C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415E"/>
    <w:multiLevelType w:val="hybridMultilevel"/>
    <w:tmpl w:val="A1AC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954405">
    <w:abstractNumId w:val="1"/>
  </w:num>
  <w:num w:numId="2" w16cid:durableId="185592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B1"/>
    <w:rsid w:val="00090B95"/>
    <w:rsid w:val="003C0890"/>
    <w:rsid w:val="004B4A85"/>
    <w:rsid w:val="005C3B06"/>
    <w:rsid w:val="00740FD1"/>
    <w:rsid w:val="007416F9"/>
    <w:rsid w:val="008953F4"/>
    <w:rsid w:val="009A5BB1"/>
    <w:rsid w:val="009B0E20"/>
    <w:rsid w:val="00E7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616B"/>
  <w15:chartTrackingRefBased/>
  <w15:docId w15:val="{3BAE897B-96F5-4697-98C9-F37BC30E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B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5B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5B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5B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5B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5B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5B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5B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5B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5B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5B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5B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5B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5B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5B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5B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5BB1"/>
    <w:rPr>
      <w:rFonts w:eastAsiaTheme="majorEastAsia" w:cstheme="majorBidi"/>
      <w:color w:val="272727" w:themeColor="text1" w:themeTint="D8"/>
    </w:rPr>
  </w:style>
  <w:style w:type="paragraph" w:styleId="Title">
    <w:name w:val="Title"/>
    <w:basedOn w:val="Normal"/>
    <w:next w:val="Normal"/>
    <w:link w:val="TitleChar"/>
    <w:uiPriority w:val="10"/>
    <w:qFormat/>
    <w:rsid w:val="009A5B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B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5B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5B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5BB1"/>
    <w:pPr>
      <w:spacing w:before="160"/>
      <w:jc w:val="center"/>
    </w:pPr>
    <w:rPr>
      <w:i/>
      <w:iCs/>
      <w:color w:val="404040" w:themeColor="text1" w:themeTint="BF"/>
    </w:rPr>
  </w:style>
  <w:style w:type="character" w:customStyle="1" w:styleId="QuoteChar">
    <w:name w:val="Quote Char"/>
    <w:basedOn w:val="DefaultParagraphFont"/>
    <w:link w:val="Quote"/>
    <w:uiPriority w:val="29"/>
    <w:rsid w:val="009A5BB1"/>
    <w:rPr>
      <w:i/>
      <w:iCs/>
      <w:color w:val="404040" w:themeColor="text1" w:themeTint="BF"/>
    </w:rPr>
  </w:style>
  <w:style w:type="paragraph" w:styleId="ListParagraph">
    <w:name w:val="List Paragraph"/>
    <w:basedOn w:val="Normal"/>
    <w:uiPriority w:val="34"/>
    <w:qFormat/>
    <w:rsid w:val="009A5BB1"/>
    <w:pPr>
      <w:ind w:left="720"/>
      <w:contextualSpacing/>
    </w:pPr>
  </w:style>
  <w:style w:type="character" w:styleId="IntenseEmphasis">
    <w:name w:val="Intense Emphasis"/>
    <w:basedOn w:val="DefaultParagraphFont"/>
    <w:uiPriority w:val="21"/>
    <w:qFormat/>
    <w:rsid w:val="009A5BB1"/>
    <w:rPr>
      <w:i/>
      <w:iCs/>
      <w:color w:val="0F4761" w:themeColor="accent1" w:themeShade="BF"/>
    </w:rPr>
  </w:style>
  <w:style w:type="paragraph" w:styleId="IntenseQuote">
    <w:name w:val="Intense Quote"/>
    <w:basedOn w:val="Normal"/>
    <w:next w:val="Normal"/>
    <w:link w:val="IntenseQuoteChar"/>
    <w:uiPriority w:val="30"/>
    <w:qFormat/>
    <w:rsid w:val="009A5B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5BB1"/>
    <w:rPr>
      <w:i/>
      <w:iCs/>
      <w:color w:val="0F4761" w:themeColor="accent1" w:themeShade="BF"/>
    </w:rPr>
  </w:style>
  <w:style w:type="character" w:styleId="IntenseReference">
    <w:name w:val="Intense Reference"/>
    <w:basedOn w:val="DefaultParagraphFont"/>
    <w:uiPriority w:val="32"/>
    <w:qFormat/>
    <w:rsid w:val="009A5B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Milstead</dc:creator>
  <cp:keywords/>
  <dc:description/>
  <cp:lastModifiedBy>Becky Milstead</cp:lastModifiedBy>
  <cp:revision>6</cp:revision>
  <dcterms:created xsi:type="dcterms:W3CDTF">2024-04-10T16:28:00Z</dcterms:created>
  <dcterms:modified xsi:type="dcterms:W3CDTF">2024-04-10T20:19:00Z</dcterms:modified>
</cp:coreProperties>
</file>